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</w:rPr>
        <w:t>附件</w: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                 </w:t>
      </w:r>
      <w:r>
        <w:rPr>
          <w:rFonts w:hint="eastAsia" w:ascii="方正小标宋简体" w:eastAsia="方正小标宋简体"/>
          <w:sz w:val="44"/>
          <w:szCs w:val="44"/>
        </w:rPr>
        <w:t>申请表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考生姓名</w:t>
            </w:r>
          </w:p>
        </w:tc>
        <w:tc>
          <w:tcPr>
            <w:tcW w:w="627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身份证号码</w:t>
            </w:r>
          </w:p>
        </w:tc>
        <w:tc>
          <w:tcPr>
            <w:tcW w:w="627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627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申请退费及延长成绩有效期的科目（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只允许原报名且未参考科目）</w:t>
            </w:r>
          </w:p>
        </w:tc>
        <w:tc>
          <w:tcPr>
            <w:tcW w:w="6270" w:type="dxa"/>
          </w:tcPr>
          <w:p>
            <w:pPr>
              <w:widowControl/>
              <w:spacing w:line="600" w:lineRule="exact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会计(   )  税法(   )   经济法(   )</w:t>
            </w:r>
          </w:p>
          <w:p>
            <w:pPr>
              <w:widowControl/>
              <w:spacing w:line="600" w:lineRule="exact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审计(   )   财务成本管理（  ） 财务成本管理（   ）   职业能力综合测试（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213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60" w:hanging="160" w:hangingChar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受疫情管控情况说明</w:t>
            </w:r>
          </w:p>
        </w:tc>
        <w:tc>
          <w:tcPr>
            <w:tcW w:w="627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</w:trPr>
        <w:tc>
          <w:tcPr>
            <w:tcW w:w="213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考生本人</w:t>
            </w:r>
          </w:p>
          <w:p>
            <w:pPr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承诺签字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（手写正楷）</w:t>
            </w:r>
          </w:p>
        </w:tc>
        <w:tc>
          <w:tcPr>
            <w:tcW w:w="6270" w:type="dxa"/>
          </w:tcPr>
          <w:p>
            <w:pPr>
              <w:autoSpaceDE w:val="0"/>
              <w:autoSpaceDN w:val="0"/>
              <w:adjustRightInd w:val="0"/>
              <w:ind w:firstLine="480" w:firstLineChars="150"/>
              <w:jc w:val="lef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本人承诺对所提供的证明材料的真实性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负责。如有不实情节，将承担相应的法律责</w:t>
            </w:r>
          </w:p>
          <w:p>
            <w:pPr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任，特此承诺。</w:t>
            </w:r>
          </w:p>
          <w:p>
            <w:pPr>
              <w:autoSpaceDE w:val="0"/>
              <w:autoSpaceDN w:val="0"/>
              <w:adjustRightInd w:val="0"/>
              <w:ind w:firstLine="2880" w:firstLineChars="900"/>
              <w:jc w:val="lef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承诺人：</w:t>
            </w:r>
          </w:p>
          <w:p>
            <w:pPr>
              <w:ind w:firstLine="3360" w:firstLineChars="10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 xml:space="preserve">2022 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年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 xml:space="preserve">9 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40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备注：提出申请的考生应为报名交费成功且已下载准考证，受当地疫情防控政策影响被管控隔离无法按时参加考试的考生。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83"/>
    <w:rsid w:val="00067808"/>
    <w:rsid w:val="001C1B59"/>
    <w:rsid w:val="00265683"/>
    <w:rsid w:val="004363F9"/>
    <w:rsid w:val="00596D2C"/>
    <w:rsid w:val="006538F6"/>
    <w:rsid w:val="006D467B"/>
    <w:rsid w:val="009E06F1"/>
    <w:rsid w:val="00A763C3"/>
    <w:rsid w:val="00AA15C2"/>
    <w:rsid w:val="00B31D85"/>
    <w:rsid w:val="00C459B0"/>
    <w:rsid w:val="00E26F87"/>
    <w:rsid w:val="00EE3AEA"/>
    <w:rsid w:val="00F3659B"/>
    <w:rsid w:val="00F37813"/>
    <w:rsid w:val="51E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45</Words>
  <Characters>263</Characters>
  <Lines>2</Lines>
  <Paragraphs>1</Paragraphs>
  <TotalTime>41</TotalTime>
  <ScaleCrop>false</ScaleCrop>
  <LinksUpToDate>false</LinksUpToDate>
  <CharactersWithSpaces>307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2022-09-14T09:00:00Z</dcterms:created>
  <dc:creator>林文亮</dc:creator>
  <cp:lastModifiedBy>13860</cp:lastModifiedBy>
  <dcterms:modified xsi:type="dcterms:W3CDTF">2022-09-19T03:34:42Z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A12CF9BAE3EF49A399883057785222E7</vt:lpwstr>
  </property>
</Properties>
</file>